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27" w:rsidRDefault="00B01FDC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VATROGASNA ZAJEDNICA OPĆINE</w:t>
      </w:r>
    </w:p>
    <w:p w:rsidR="00B01FDC" w:rsidRDefault="00B01FDC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    ZAGORSKA SELA</w:t>
      </w:r>
    </w:p>
    <w:p w:rsidR="00B01FDC" w:rsidRDefault="00B01FD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Zagorska Sela, 09. ožujka 2023.</w:t>
      </w:r>
    </w:p>
    <w:p w:rsidR="00B01FDC" w:rsidRDefault="00B01FD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01FDC" w:rsidRDefault="00B01FDC" w:rsidP="00B01FD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Vatrogasna zajednica općine Zagorska Sela općine Zagorska Sela temeljem članka 26. Zakona o vatrogastvu („Narodne novine“, broj 125/19), članka 3. Pravilnika o postupku izbora gradskog, područnog, odnosno općinskog vatrogasnog zapovjednika i zamjenika gradskog, područnog, odnosno općinskog zapovjednika („Narodne novine“ br. 39/21), članka 40. Statuta Vatrogasne zajednice općine Zagorska Sela od 30. prosinca 2020. godine i Odluke Predsj</w:t>
      </w:r>
      <w:r w:rsidR="00F0141A">
        <w:rPr>
          <w:rFonts w:ascii="Times New Roman" w:hAnsi="Times New Roman" w:cs="Times New Roman"/>
          <w:sz w:val="24"/>
          <w:szCs w:val="24"/>
          <w:lang w:val="hr-HR"/>
        </w:rPr>
        <w:t>edništva VZO Zagorska Sela od 06. ožujka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2023. godine o objavi javnog poziva za imenovanje općinskog vatrogasnog zapovjednika, objavljuje</w:t>
      </w:r>
    </w:p>
    <w:p w:rsidR="00B01FDC" w:rsidRDefault="00B01FDC" w:rsidP="00B01FD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01FDC" w:rsidRDefault="00B01FDC" w:rsidP="00B01FD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JAVNI POZIV</w:t>
      </w:r>
    </w:p>
    <w:p w:rsidR="00B01FDC" w:rsidRDefault="00B01FDC" w:rsidP="00B01FD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izbor i imenovanje</w:t>
      </w:r>
    </w:p>
    <w:p w:rsidR="00B01FDC" w:rsidRDefault="00B01FDC" w:rsidP="00B01FD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općinskog vatrogasnog zapovjednika (1 izvršitelj – m/</w:t>
      </w:r>
      <w:r w:rsidR="000E32DF">
        <w:rPr>
          <w:rFonts w:ascii="Times New Roman" w:hAnsi="Times New Roman" w:cs="Times New Roman"/>
          <w:sz w:val="24"/>
          <w:szCs w:val="24"/>
          <w:lang w:val="hr-HR"/>
        </w:rPr>
        <w:t>ž) do kraja mandatnog razdoblja 2026. godine</w:t>
      </w:r>
    </w:p>
    <w:p w:rsidR="000E32DF" w:rsidRDefault="000E32DF" w:rsidP="000E32D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Vatrogasni zapovjednik općine Zagorska Sela dobrovoljno obavlj poslove zapovjednika.</w:t>
      </w:r>
    </w:p>
    <w:p w:rsidR="000E32DF" w:rsidRDefault="000E32DF" w:rsidP="000E32D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E32DF" w:rsidRDefault="000E32DF" w:rsidP="000E32D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Uvjeti koje mora ispunjavati kandidat:</w:t>
      </w:r>
    </w:p>
    <w:p w:rsidR="000E32DF" w:rsidRDefault="000E32DF" w:rsidP="000E32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mora imati najmanje srednju stručnu spremu, zvanje vatrogasnog časnika, te najmanje tri godine iskustva na poslovima vatrogasca s posebnim ovlastima i odgovornostima</w:t>
      </w:r>
    </w:p>
    <w:p w:rsidR="000E32DF" w:rsidRDefault="000E32DF" w:rsidP="000E32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položen stručni ispit za vatrogasce s posebnim ovlastima i odgovornostima</w:t>
      </w:r>
    </w:p>
    <w:p w:rsidR="000E32DF" w:rsidRDefault="000E32DF" w:rsidP="000E32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odgovarajuće zdravstveno stanje i psihičku sposobnost za obavljanje vatrogasne djelatnosti što dokazuje potvrdom ovlaštene zdravstvene ustanove</w:t>
      </w:r>
    </w:p>
    <w:p w:rsidR="000E32DF" w:rsidRPr="000E32DF" w:rsidRDefault="000E32DF" w:rsidP="000E32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 nije kažnjavan za kaznena djela protiv života i tijela (glava X.), kaznena djela protiv opće sigurnosti (glava XXI.), kaznena djela protiv imovine (glava XXIII.) i kaznena djela protiv službene dužnosti (glava XXVIII.), a koja su propisana Kaznenim zakonom („Narodne novine“, br. 125/11, 144/12, 56/15, 61/15, 101/17, 118/18 i 126/19)</w:t>
      </w:r>
    </w:p>
    <w:p w:rsidR="000E32DF" w:rsidRDefault="000E32DF" w:rsidP="000E32D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Uz prijavu kandidati su dužni priložiti:</w:t>
      </w:r>
    </w:p>
    <w:p w:rsidR="000E32DF" w:rsidRDefault="000E32DF" w:rsidP="000E32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životopis</w:t>
      </w:r>
    </w:p>
    <w:p w:rsidR="000E32DF" w:rsidRDefault="000E32DF" w:rsidP="000E32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dokaz o hrvatskom državljanstvu (preslika važeće osobne iskaznice, domovnice ili druge adekvatne isprave)</w:t>
      </w:r>
    </w:p>
    <w:p w:rsidR="000E32DF" w:rsidRDefault="000E32DF" w:rsidP="000E32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presliku diplome</w:t>
      </w:r>
    </w:p>
    <w:p w:rsidR="000E32DF" w:rsidRDefault="000E32DF" w:rsidP="000E32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presliku uvjerenja o položenom stručnom ispitu za vatrogasce s posebnim ovlastima i odgovornostima</w:t>
      </w:r>
    </w:p>
    <w:p w:rsidR="000E32DF" w:rsidRDefault="000E32DF" w:rsidP="000E32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dokaz o iskustvu na poslovima vatrogasca s posebnim ovlastima i odgovornostima</w:t>
      </w:r>
    </w:p>
    <w:p w:rsidR="000E32DF" w:rsidRDefault="000E32DF" w:rsidP="000E32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uvjerenje o tjelesnoj i duševnoj sposobnosti ovlaštene zdravstvene ustanove (ne starije od 6 mjeseci)</w:t>
      </w:r>
    </w:p>
    <w:p w:rsidR="000E32DF" w:rsidRDefault="000E32DF" w:rsidP="000E32D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Ostali uvjeti koje kandidati moraju ispunjavati:</w:t>
      </w:r>
    </w:p>
    <w:p w:rsidR="000E32DF" w:rsidRDefault="000E32DF" w:rsidP="000E32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dolaze iz redova članica VZO Zagorska Sela</w:t>
      </w:r>
    </w:p>
    <w:p w:rsidR="000E32DF" w:rsidRDefault="000E32DF" w:rsidP="000E32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vozačka dozvola B kategorije</w:t>
      </w:r>
    </w:p>
    <w:p w:rsidR="000E32DF" w:rsidRDefault="000E32DF" w:rsidP="000E32D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E32DF" w:rsidRDefault="000E32DF" w:rsidP="000E32D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Isprave se prilažu u neovjerenom presliku, a prije izbora kandidata predočit će se izvornik.</w:t>
      </w:r>
    </w:p>
    <w:p w:rsidR="000E32DF" w:rsidRDefault="000E32DF" w:rsidP="000E32D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E32DF" w:rsidRDefault="000E32DF" w:rsidP="000E32D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Uvjete da nije kažnjavan za </w:t>
      </w:r>
      <w:r>
        <w:rPr>
          <w:rFonts w:ascii="Times New Roman" w:hAnsi="Times New Roman" w:cs="Times New Roman"/>
          <w:sz w:val="24"/>
          <w:szCs w:val="24"/>
          <w:lang w:val="hr-HR"/>
        </w:rPr>
        <w:t>kaznena djela protiv života i tijela (glava X.), kaznena djela protiv opće sigurnosti (glava XXI.), kaznena djela protiv imovine (glava XXIII.) i kaznena djela protiv službene dužnosti (glava XXVIII.)</w:t>
      </w:r>
      <w:r>
        <w:rPr>
          <w:rFonts w:ascii="Times New Roman" w:hAnsi="Times New Roman" w:cs="Times New Roman"/>
          <w:sz w:val="24"/>
          <w:szCs w:val="24"/>
          <w:lang w:val="hr-HR"/>
        </w:rPr>
        <w:t>, a koja su propisana Kaznenim zakonom („Narodne novine“, br. 125/11, 144/12, 56/15, 61/15, 101/17 i 118/18), odnosno za kaznena djela protiv života i tijela (glava X.), kaznena djela protiv opće sigurnosti ljudi i imovine (glava XX.) i kaznena djela protiv službene dužnosti (glava XXV.), a koja su propisana Kaznenim zakonom („Narodne novine“, br. 110/97, 27/98-ispravak, 50/00, 129/00, 51/01, 111/03, 190/03, 105/04, 84/05, 71/06, 110/07, 152/08, 57/11, 77/11 i 143/12), pribavit će Vatrogasna zajednica općine Zagorska Sela.</w:t>
      </w:r>
    </w:p>
    <w:p w:rsidR="000E32DF" w:rsidRDefault="000E32DF" w:rsidP="000E32D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Riječi i pojmovi koji imaju rodno značenje korišteni u ovom javnom natječaju, odnose se jednako na muški i ženski rod, bez obzira jesu li korišteni u muškom ili ženskom rodu.</w:t>
      </w:r>
    </w:p>
    <w:p w:rsidR="000E32DF" w:rsidRDefault="000E32DF" w:rsidP="000E32D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Svi podaci koje dostave kandidati obrađivat će se samo u svrhu provedbe javnog poziva. Kandidati prijavom na javni poziv pristaju da VZO, kao voditelj obrade, prikupljene podatke na temelju ovog natječaja obrađuje samo u obimu i samo u svrhu provedbe istog, od strane ovlaštenih osoba za provedbu javnog poziva. VZO sa osobnim podacima postupat će sukladno pozitivnim propisima uz primjenu odgovarajućih tehničkih i sigurnosnih mjera zaštite osobnih podataka od neovlaštenog pristupa, zlouporabe, otkrivanja, gubitka ili oštećenja.</w:t>
      </w:r>
    </w:p>
    <w:p w:rsidR="000E32DF" w:rsidRDefault="000E32DF" w:rsidP="000E32D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Prijave se podnose u roku od 8 dana od objave javnog poziva, s naznakom: „Za javni poziv – vatrogasni zapovjednik grada-općine“, osobno ili putem pošte na adresu: Vatrogasna zajednica općine Zagorska Sela, Zagorska Sela 38, 49296 Zagorska Sela.</w:t>
      </w:r>
    </w:p>
    <w:p w:rsidR="000E32DF" w:rsidRDefault="000E32DF" w:rsidP="000E32D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Dan objave javnog poziva smatra se danom objave na internetskim stranicama Hrvatske vatrogasne zajednice.</w:t>
      </w:r>
    </w:p>
    <w:p w:rsidR="000E32DF" w:rsidRDefault="000E32DF" w:rsidP="000E32D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Nepotpune i nepravovremene prijave neće se razmatrati.</w:t>
      </w:r>
    </w:p>
    <w:p w:rsidR="000E32DF" w:rsidRDefault="000E32DF" w:rsidP="000E32D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 rezultatima izbora kandidati će biti obavješteni u zakonskom roku.</w:t>
      </w:r>
    </w:p>
    <w:p w:rsidR="000E32DF" w:rsidRDefault="000E32DF" w:rsidP="000E32D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E32DF" w:rsidRDefault="00F0141A" w:rsidP="000E32D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FB5CDA9" wp14:editId="5C9FB3F2">
            <wp:simplePos x="0" y="0"/>
            <wp:positionH relativeFrom="margin">
              <wp:posOffset>2530663</wp:posOffset>
            </wp:positionH>
            <wp:positionV relativeFrom="margin">
              <wp:posOffset>7385121</wp:posOffset>
            </wp:positionV>
            <wp:extent cx="1089660" cy="9848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č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32DF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0E32DF" w:rsidRDefault="000E32DF" w:rsidP="000E32D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Predsjednik</w:t>
      </w:r>
      <w:bookmarkStart w:id="0" w:name="_GoBack"/>
      <w:bookmarkEnd w:id="0"/>
    </w:p>
    <w:p w:rsidR="000E32DF" w:rsidRDefault="000E32DF" w:rsidP="000E32D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    VZO Zagorska Sela</w:t>
      </w:r>
    </w:p>
    <w:p w:rsidR="000E32DF" w:rsidRPr="000E32DF" w:rsidRDefault="00F0141A" w:rsidP="000E32D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F08B65A" wp14:editId="5C485BF5">
            <wp:simplePos x="0" y="0"/>
            <wp:positionH relativeFrom="margin">
              <wp:posOffset>3620135</wp:posOffset>
            </wp:positionH>
            <wp:positionV relativeFrom="margin">
              <wp:posOffset>8282940</wp:posOffset>
            </wp:positionV>
            <wp:extent cx="1645285" cy="5118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pismari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2DF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0E32DF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0E32DF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0E32DF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0E32DF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0E32DF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0E32DF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0E32DF"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         Mario Popović</w:t>
      </w:r>
    </w:p>
    <w:sectPr w:rsidR="000E32DF" w:rsidRPr="000E3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9057D"/>
    <w:multiLevelType w:val="hybridMultilevel"/>
    <w:tmpl w:val="767CF070"/>
    <w:lvl w:ilvl="0" w:tplc="7214E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DC"/>
    <w:rsid w:val="000E32DF"/>
    <w:rsid w:val="00B01FDC"/>
    <w:rsid w:val="00F0141A"/>
    <w:rsid w:val="00F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36237-357F-4A1A-86EB-E036424F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2023-03-09T14:20:00Z</dcterms:created>
  <dcterms:modified xsi:type="dcterms:W3CDTF">2023-03-09T14:58:00Z</dcterms:modified>
</cp:coreProperties>
</file>